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8E47" w14:textId="02B3231B" w:rsidR="003F399D" w:rsidRPr="00632016" w:rsidRDefault="003F399D" w:rsidP="000A2DF2">
      <w:pPr>
        <w:jc w:val="both"/>
        <w:rPr>
          <w:b/>
        </w:rPr>
      </w:pPr>
      <w:r w:rsidRPr="00632016">
        <w:rPr>
          <w:b/>
        </w:rPr>
        <w:t>JERSEY</w:t>
      </w:r>
      <w:r w:rsidR="000A2DF2">
        <w:rPr>
          <w:b/>
        </w:rPr>
        <w:t xml:space="preserve"> RACE CLUB</w:t>
      </w:r>
      <w:r w:rsidRPr="00632016">
        <w:rPr>
          <w:b/>
        </w:rPr>
        <w:t xml:space="preserve"> STEWARDS’ REPORT</w:t>
      </w:r>
    </w:p>
    <w:p w14:paraId="43D93799" w14:textId="35A221BA" w:rsidR="003F399D" w:rsidRPr="00632016" w:rsidRDefault="003F399D" w:rsidP="000A2DF2">
      <w:pPr>
        <w:jc w:val="both"/>
        <w:rPr>
          <w:b/>
        </w:rPr>
      </w:pPr>
      <w:r w:rsidRPr="00632016">
        <w:rPr>
          <w:b/>
        </w:rPr>
        <w:t>Sunday</w:t>
      </w:r>
      <w:r w:rsidR="00CF01EC">
        <w:rPr>
          <w:b/>
        </w:rPr>
        <w:t xml:space="preserve"> 24</w:t>
      </w:r>
      <w:r w:rsidR="00CF01EC" w:rsidRPr="00CF01EC">
        <w:rPr>
          <w:b/>
          <w:vertAlign w:val="superscript"/>
        </w:rPr>
        <w:t>th</w:t>
      </w:r>
      <w:r w:rsidR="00CF01EC">
        <w:rPr>
          <w:b/>
        </w:rPr>
        <w:t xml:space="preserve"> May </w:t>
      </w:r>
      <w:r w:rsidRPr="00632016">
        <w:rPr>
          <w:b/>
        </w:rPr>
        <w:t>202</w:t>
      </w:r>
      <w:r w:rsidR="00CF01EC">
        <w:rPr>
          <w:b/>
        </w:rPr>
        <w:t>5</w:t>
      </w:r>
    </w:p>
    <w:p w14:paraId="49909B13" w14:textId="77777777" w:rsidR="003F399D" w:rsidRPr="00632016" w:rsidRDefault="003F399D" w:rsidP="003F399D">
      <w:pPr>
        <w:rPr>
          <w:b/>
        </w:rPr>
      </w:pPr>
    </w:p>
    <w:p w14:paraId="309BCA3C" w14:textId="0F752608" w:rsidR="00A826AC" w:rsidRPr="000A2DF2" w:rsidRDefault="003F399D" w:rsidP="000A2DF2">
      <w:pPr>
        <w:ind w:left="2160" w:hanging="2160"/>
        <w:rPr>
          <w:bCs/>
        </w:rPr>
      </w:pPr>
      <w:r w:rsidRPr="000A2DF2">
        <w:rPr>
          <w:bCs/>
        </w:rPr>
        <w:t>Stewards:</w:t>
      </w:r>
      <w:r w:rsidR="000A2DF2">
        <w:rPr>
          <w:bCs/>
        </w:rPr>
        <w:t xml:space="preserve"> </w:t>
      </w:r>
      <w:r w:rsidR="000A2DF2">
        <w:rPr>
          <w:bCs/>
        </w:rPr>
        <w:tab/>
      </w:r>
      <w:r w:rsidR="00CF01EC">
        <w:rPr>
          <w:bCs/>
        </w:rPr>
        <w:t xml:space="preserve">E Vautier </w:t>
      </w:r>
      <w:r w:rsidR="000A2DF2" w:rsidRPr="000A2DF2">
        <w:rPr>
          <w:bCs/>
        </w:rPr>
        <w:t xml:space="preserve">(Chief Steward), </w:t>
      </w:r>
      <w:r w:rsidR="00CF01EC">
        <w:rPr>
          <w:bCs/>
        </w:rPr>
        <w:t>M Shenkin</w:t>
      </w:r>
      <w:r w:rsidR="000A2DF2" w:rsidRPr="000A2DF2">
        <w:rPr>
          <w:bCs/>
        </w:rPr>
        <w:t xml:space="preserve"> (Stewards’ Pannel Chair), </w:t>
      </w:r>
      <w:r w:rsidR="00CF01EC">
        <w:rPr>
          <w:bCs/>
        </w:rPr>
        <w:t xml:space="preserve">J </w:t>
      </w:r>
      <w:r w:rsidR="003E3D84">
        <w:rPr>
          <w:bCs/>
        </w:rPr>
        <w:t>Perrée</w:t>
      </w:r>
      <w:r w:rsidR="00CF01EC">
        <w:rPr>
          <w:bCs/>
        </w:rPr>
        <w:t xml:space="preserve">, J. Horrigan, R Whittle. N Smith, M Swann, J </w:t>
      </w:r>
      <w:proofErr w:type="gramStart"/>
      <w:r w:rsidR="00CF01EC">
        <w:rPr>
          <w:bCs/>
        </w:rPr>
        <w:t>Shenkin</w:t>
      </w:r>
      <w:r w:rsidR="000A2DF2" w:rsidRPr="000A2DF2">
        <w:rPr>
          <w:bCs/>
        </w:rPr>
        <w:t>(</w:t>
      </w:r>
      <w:proofErr w:type="gramEnd"/>
      <w:r w:rsidR="000A2DF2" w:rsidRPr="000A2DF2">
        <w:rPr>
          <w:bCs/>
        </w:rPr>
        <w:t>Steward)</w:t>
      </w:r>
    </w:p>
    <w:p w14:paraId="216F718B" w14:textId="37074E35" w:rsidR="003F399D" w:rsidRPr="00D70DB4" w:rsidRDefault="003F399D" w:rsidP="00D70DB4">
      <w:pPr>
        <w:ind w:left="2160" w:hanging="2160"/>
        <w:rPr>
          <w:bCs/>
          <w:i/>
          <w:iCs/>
        </w:rPr>
      </w:pPr>
      <w:r w:rsidRPr="000A2DF2">
        <w:rPr>
          <w:bCs/>
        </w:rPr>
        <w:t>Going</w:t>
      </w:r>
      <w:proofErr w:type="gramStart"/>
      <w:r w:rsidRPr="000A2DF2">
        <w:rPr>
          <w:bCs/>
        </w:rPr>
        <w:t>:</w:t>
      </w:r>
      <w:r w:rsidR="00A826AC" w:rsidRPr="000A2DF2">
        <w:rPr>
          <w:bCs/>
        </w:rPr>
        <w:t xml:space="preserve">  </w:t>
      </w:r>
      <w:r w:rsidR="000A2DF2">
        <w:rPr>
          <w:bCs/>
        </w:rPr>
        <w:tab/>
      </w:r>
      <w:proofErr w:type="gramEnd"/>
      <w:r w:rsidRPr="000A2DF2">
        <w:rPr>
          <w:bCs/>
        </w:rPr>
        <w:t>Goo</w:t>
      </w:r>
      <w:r w:rsidR="00CF01EC">
        <w:rPr>
          <w:bCs/>
        </w:rPr>
        <w:t>d, Good to Firm in Places</w:t>
      </w:r>
      <w:r w:rsidR="00D70DB4">
        <w:rPr>
          <w:bCs/>
        </w:rPr>
        <w:t xml:space="preserve"> (Amended from the declared </w:t>
      </w:r>
      <w:r w:rsidR="00D70DB4" w:rsidRPr="00D70DB4">
        <w:rPr>
          <w:bCs/>
          <w:i/>
          <w:iCs/>
        </w:rPr>
        <w:t>Good, with Good to Firm patches in places</w:t>
      </w:r>
      <w:r w:rsidR="00D70DB4" w:rsidRPr="00D70DB4">
        <w:rPr>
          <w:bCs/>
          <w:i/>
          <w:iCs/>
        </w:rPr>
        <w:t xml:space="preserve">) </w:t>
      </w:r>
    </w:p>
    <w:p w14:paraId="46C2301B" w14:textId="04507035" w:rsidR="003F399D" w:rsidRDefault="000A2DF2" w:rsidP="003F399D">
      <w:pPr>
        <w:rPr>
          <w:bCs/>
        </w:rPr>
      </w:pPr>
      <w:r>
        <w:rPr>
          <w:bCs/>
        </w:rPr>
        <w:t>Rail: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F01EC">
        <w:rPr>
          <w:bCs/>
        </w:rPr>
        <w:t xml:space="preserve">From 1f to </w:t>
      </w:r>
      <w:proofErr w:type="gramStart"/>
      <w:r w:rsidR="00CF01EC">
        <w:rPr>
          <w:bCs/>
        </w:rPr>
        <w:t>the 7</w:t>
      </w:r>
      <w:proofErr w:type="gramEnd"/>
      <w:r w:rsidR="00CF01EC">
        <w:rPr>
          <w:bCs/>
        </w:rPr>
        <w:t>f and again from 7f to 6f</w:t>
      </w:r>
    </w:p>
    <w:p w14:paraId="05A0B915" w14:textId="220E8A22" w:rsidR="000A2DF2" w:rsidRPr="000A2DF2" w:rsidRDefault="000A2DF2" w:rsidP="003F399D">
      <w:pPr>
        <w:rPr>
          <w:bCs/>
        </w:rPr>
      </w:pPr>
    </w:p>
    <w:p w14:paraId="1E89F722" w14:textId="65C3D304" w:rsidR="00FD22CB" w:rsidRPr="00632016" w:rsidRDefault="003F399D" w:rsidP="003F399D">
      <w:pPr>
        <w:rPr>
          <w:b/>
          <w:bCs/>
        </w:rPr>
      </w:pPr>
      <w:r w:rsidRPr="00632016">
        <w:rPr>
          <w:b/>
          <w:bCs/>
        </w:rPr>
        <w:t>Non-Runners</w:t>
      </w:r>
      <w:r w:rsidR="00FD22CB" w:rsidRPr="00632016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FD22CB" w:rsidRPr="00632016" w14:paraId="72DC02F3" w14:textId="77777777" w:rsidTr="00CF01EC">
        <w:tc>
          <w:tcPr>
            <w:tcW w:w="1271" w:type="dxa"/>
            <w:shd w:val="clear" w:color="auto" w:fill="B3E5A1" w:themeFill="accent6" w:themeFillTint="66"/>
            <w:vAlign w:val="center"/>
          </w:tcPr>
          <w:p w14:paraId="2C77C55E" w14:textId="7351DF69" w:rsidR="00FD22CB" w:rsidRPr="00632016" w:rsidRDefault="00FD22CB" w:rsidP="00FD22CB">
            <w:pPr>
              <w:jc w:val="center"/>
              <w:rPr>
                <w:b/>
                <w:bCs/>
              </w:rPr>
            </w:pPr>
            <w:r w:rsidRPr="00632016">
              <w:rPr>
                <w:b/>
                <w:bCs/>
              </w:rPr>
              <w:t>Race</w:t>
            </w:r>
          </w:p>
        </w:tc>
        <w:tc>
          <w:tcPr>
            <w:tcW w:w="3969" w:type="dxa"/>
            <w:shd w:val="clear" w:color="auto" w:fill="B3E5A1" w:themeFill="accent6" w:themeFillTint="66"/>
            <w:vAlign w:val="center"/>
          </w:tcPr>
          <w:p w14:paraId="09DB771A" w14:textId="587CE1FD" w:rsidR="00FD22CB" w:rsidRPr="00632016" w:rsidRDefault="00FD22CB" w:rsidP="00FD22CB">
            <w:pPr>
              <w:jc w:val="center"/>
              <w:rPr>
                <w:b/>
                <w:bCs/>
              </w:rPr>
            </w:pPr>
            <w:r w:rsidRPr="00632016">
              <w:rPr>
                <w:b/>
                <w:bCs/>
              </w:rPr>
              <w:t>Horse &amp; Trainer</w:t>
            </w:r>
          </w:p>
        </w:tc>
        <w:tc>
          <w:tcPr>
            <w:tcW w:w="3776" w:type="dxa"/>
            <w:shd w:val="clear" w:color="auto" w:fill="B3E5A1" w:themeFill="accent6" w:themeFillTint="66"/>
            <w:vAlign w:val="center"/>
          </w:tcPr>
          <w:p w14:paraId="4374CCA7" w14:textId="41373261" w:rsidR="00FD22CB" w:rsidRPr="00632016" w:rsidRDefault="00FD22CB" w:rsidP="00FD22CB">
            <w:pPr>
              <w:jc w:val="center"/>
              <w:rPr>
                <w:b/>
                <w:bCs/>
              </w:rPr>
            </w:pPr>
            <w:r w:rsidRPr="00632016">
              <w:rPr>
                <w:b/>
                <w:bCs/>
              </w:rPr>
              <w:t>Reason</w:t>
            </w:r>
          </w:p>
        </w:tc>
      </w:tr>
      <w:tr w:rsidR="00FD22CB" w:rsidRPr="00632016" w14:paraId="23D0FC70" w14:textId="77777777" w:rsidTr="00CF01EC">
        <w:tc>
          <w:tcPr>
            <w:tcW w:w="1271" w:type="dxa"/>
            <w:vAlign w:val="center"/>
          </w:tcPr>
          <w:p w14:paraId="7D6A0DC6" w14:textId="45297214" w:rsidR="00FD22CB" w:rsidRPr="00632016" w:rsidRDefault="001C1B36" w:rsidP="00FD22CB">
            <w:pPr>
              <w:jc w:val="center"/>
            </w:pPr>
            <w:r w:rsidRPr="00632016">
              <w:t>1</w:t>
            </w:r>
          </w:p>
        </w:tc>
        <w:tc>
          <w:tcPr>
            <w:tcW w:w="3969" w:type="dxa"/>
          </w:tcPr>
          <w:p w14:paraId="689F5B8A" w14:textId="6409C29A" w:rsidR="00FD22CB" w:rsidRPr="00632016" w:rsidRDefault="00CF01EC" w:rsidP="003F399D">
            <w:r>
              <w:t>BIGZ BELIEF Celine De La Haye</w:t>
            </w:r>
          </w:p>
        </w:tc>
        <w:tc>
          <w:tcPr>
            <w:tcW w:w="3776" w:type="dxa"/>
          </w:tcPr>
          <w:p w14:paraId="4487ABA7" w14:textId="712B44A3" w:rsidR="00FD22CB" w:rsidRPr="00632016" w:rsidRDefault="00CF01EC" w:rsidP="003F399D">
            <w:r>
              <w:t>Unsuitable going</w:t>
            </w:r>
          </w:p>
        </w:tc>
      </w:tr>
      <w:tr w:rsidR="001C1B36" w:rsidRPr="00632016" w14:paraId="1BF9A2F3" w14:textId="77777777" w:rsidTr="00CF01EC">
        <w:tc>
          <w:tcPr>
            <w:tcW w:w="1271" w:type="dxa"/>
            <w:vAlign w:val="center"/>
          </w:tcPr>
          <w:p w14:paraId="5F4A57C6" w14:textId="620A3A1D" w:rsidR="001C1B36" w:rsidRPr="00632016" w:rsidRDefault="001C1B36" w:rsidP="00FD22CB">
            <w:pPr>
              <w:jc w:val="center"/>
            </w:pPr>
            <w:r w:rsidRPr="00632016">
              <w:t>2</w:t>
            </w:r>
          </w:p>
        </w:tc>
        <w:tc>
          <w:tcPr>
            <w:tcW w:w="3969" w:type="dxa"/>
          </w:tcPr>
          <w:p w14:paraId="4216301F" w14:textId="0778EDBF" w:rsidR="001C1B36" w:rsidRPr="00632016" w:rsidRDefault="00CF01EC" w:rsidP="003F399D">
            <w:r>
              <w:t xml:space="preserve">PROFIT AND LOSS Alyson Malzard </w:t>
            </w:r>
          </w:p>
        </w:tc>
        <w:tc>
          <w:tcPr>
            <w:tcW w:w="3776" w:type="dxa"/>
          </w:tcPr>
          <w:p w14:paraId="6840E0B6" w14:textId="41CBDC1A" w:rsidR="001C1B36" w:rsidRPr="00632016" w:rsidRDefault="00CF01EC" w:rsidP="003F399D">
            <w:r>
              <w:t>Vet Certificate</w:t>
            </w:r>
          </w:p>
        </w:tc>
      </w:tr>
      <w:tr w:rsidR="001C1B36" w:rsidRPr="00632016" w14:paraId="4D8F092D" w14:textId="77777777" w:rsidTr="00CF01EC">
        <w:tc>
          <w:tcPr>
            <w:tcW w:w="1271" w:type="dxa"/>
            <w:vAlign w:val="center"/>
          </w:tcPr>
          <w:p w14:paraId="62BED26B" w14:textId="035FE2BC" w:rsidR="001C1B36" w:rsidRPr="00632016" w:rsidRDefault="001C1B36" w:rsidP="00FD22CB">
            <w:pPr>
              <w:jc w:val="center"/>
            </w:pPr>
            <w:r w:rsidRPr="00632016">
              <w:t>4</w:t>
            </w:r>
          </w:p>
        </w:tc>
        <w:tc>
          <w:tcPr>
            <w:tcW w:w="3969" w:type="dxa"/>
          </w:tcPr>
          <w:p w14:paraId="4D9B4729" w14:textId="52639521" w:rsidR="001C1B36" w:rsidRPr="00632016" w:rsidRDefault="00CF01EC" w:rsidP="003F399D">
            <w:r>
              <w:t>ADRENALINE RUSH Alyson Malzard</w:t>
            </w:r>
          </w:p>
        </w:tc>
        <w:tc>
          <w:tcPr>
            <w:tcW w:w="3776" w:type="dxa"/>
          </w:tcPr>
          <w:p w14:paraId="5905C623" w14:textId="21BF931C" w:rsidR="001C1B36" w:rsidRPr="00632016" w:rsidRDefault="00CF01EC" w:rsidP="003F399D">
            <w:r>
              <w:t>Vet Certificate</w:t>
            </w:r>
          </w:p>
        </w:tc>
      </w:tr>
    </w:tbl>
    <w:p w14:paraId="7C051A57" w14:textId="77777777" w:rsidR="00FD22CB" w:rsidRPr="00632016" w:rsidRDefault="00FD22CB" w:rsidP="003F399D">
      <w:pPr>
        <w:rPr>
          <w:b/>
          <w:bCs/>
          <w:u w:val="single"/>
        </w:rPr>
      </w:pPr>
    </w:p>
    <w:p w14:paraId="7A41F473" w14:textId="4F4BE8E5" w:rsidR="003F399D" w:rsidRPr="00632016" w:rsidRDefault="003F399D" w:rsidP="003F399D">
      <w:pPr>
        <w:rPr>
          <w:b/>
        </w:rPr>
      </w:pPr>
      <w:r w:rsidRPr="00632016">
        <w:rPr>
          <w:b/>
        </w:rPr>
        <w:t>Prior to Racing:</w:t>
      </w:r>
      <w:r w:rsidRPr="00632016">
        <w:rPr>
          <w:b/>
        </w:rPr>
        <w:tab/>
      </w:r>
    </w:p>
    <w:p w14:paraId="77B0861F" w14:textId="09968EC5" w:rsidR="00D03037" w:rsidRDefault="00D03037" w:rsidP="00D03037">
      <w:pPr>
        <w:jc w:val="both"/>
      </w:pPr>
      <w:r w:rsidRPr="00632016">
        <w:t xml:space="preserve">The Stewards noted that the results from the routine test of, </w:t>
      </w:r>
      <w:r w:rsidR="00CF01EC">
        <w:rPr>
          <w:b/>
          <w:bCs/>
        </w:rPr>
        <w:t>MAQUIGNON</w:t>
      </w:r>
      <w:r w:rsidRPr="00632016">
        <w:t xml:space="preserve">, trained by </w:t>
      </w:r>
      <w:r w:rsidR="00CF01EC">
        <w:t>Alyson Malzard was void due to a delay in transit.</w:t>
      </w:r>
    </w:p>
    <w:p w14:paraId="34474E5E" w14:textId="77777777" w:rsidR="00F951BA" w:rsidRDefault="00F951BA" w:rsidP="00D03037">
      <w:pPr>
        <w:jc w:val="both"/>
      </w:pPr>
    </w:p>
    <w:p w14:paraId="5244D7E8" w14:textId="1E04AE7A" w:rsidR="00F951BA" w:rsidRDefault="00F951BA" w:rsidP="00D03037">
      <w:pPr>
        <w:jc w:val="both"/>
      </w:pPr>
      <w:r>
        <w:t xml:space="preserve">Carried forward from the last meeting, the Stewards interviewed the Starter as to why he had used a high visibility vest to start a race instead of a flag. The Starter reported that the starting flag was not in the Starters vehicle and so he had improvised. </w:t>
      </w:r>
      <w:proofErr w:type="gramStart"/>
      <w:r>
        <w:t>The Stewards</w:t>
      </w:r>
      <w:proofErr w:type="gramEnd"/>
      <w:r>
        <w:t xml:space="preserve"> noted his explanation.</w:t>
      </w:r>
    </w:p>
    <w:p w14:paraId="739CEB14" w14:textId="77777777" w:rsidR="00D129B1" w:rsidRDefault="00D129B1" w:rsidP="00D03037">
      <w:pPr>
        <w:jc w:val="both"/>
      </w:pPr>
    </w:p>
    <w:p w14:paraId="43F1F98C" w14:textId="4CB924CE" w:rsidR="00D129B1" w:rsidRPr="00CF01EC" w:rsidRDefault="00D129B1" w:rsidP="00D03037">
      <w:pPr>
        <w:jc w:val="both"/>
        <w:rPr>
          <w:b/>
          <w:bCs/>
        </w:rPr>
      </w:pPr>
      <w:r w:rsidRPr="00CF01EC">
        <w:rPr>
          <w:b/>
          <w:bCs/>
        </w:rPr>
        <w:t xml:space="preserve">Changes </w:t>
      </w:r>
      <w:proofErr w:type="gramStart"/>
      <w:r w:rsidRPr="00CF01EC">
        <w:rPr>
          <w:b/>
          <w:bCs/>
        </w:rPr>
        <w:t>of</w:t>
      </w:r>
      <w:proofErr w:type="gramEnd"/>
      <w:r w:rsidRPr="00CF01EC">
        <w:rPr>
          <w:b/>
          <w:bCs/>
        </w:rPr>
        <w:t xml:space="preserve"> </w:t>
      </w:r>
      <w:r w:rsidR="00CF01EC">
        <w:rPr>
          <w:b/>
          <w:bCs/>
        </w:rPr>
        <w:t>J</w:t>
      </w:r>
      <w:r w:rsidRPr="00CF01EC">
        <w:rPr>
          <w:b/>
          <w:bCs/>
        </w:rPr>
        <w:t>ockey</w:t>
      </w:r>
    </w:p>
    <w:p w14:paraId="1B27D95F" w14:textId="21CC7AD0" w:rsidR="001C1B36" w:rsidRDefault="00CF01EC" w:rsidP="00D03037">
      <w:pPr>
        <w:jc w:val="both"/>
      </w:pPr>
      <w:r w:rsidRPr="00CF01EC">
        <w:t xml:space="preserve">Race 1 </w:t>
      </w:r>
      <w:r w:rsidRPr="00CF01EC">
        <w:rPr>
          <w:b/>
          <w:bCs/>
        </w:rPr>
        <w:t>TUCK YOUR SHIRT IN</w:t>
      </w:r>
      <w:r>
        <w:t xml:space="preserve"> trained by Karl Kukk will now be ridden by Charlie Todd</w:t>
      </w:r>
    </w:p>
    <w:p w14:paraId="2037BDB0" w14:textId="03BE5156" w:rsidR="00CF01EC" w:rsidRDefault="00CF01EC" w:rsidP="00D03037">
      <w:pPr>
        <w:jc w:val="both"/>
      </w:pPr>
      <w:r w:rsidRPr="00CF01EC">
        <w:t xml:space="preserve">Race 1 </w:t>
      </w:r>
      <w:r w:rsidRPr="00CF01EC">
        <w:rPr>
          <w:b/>
          <w:bCs/>
        </w:rPr>
        <w:t>NAN BRADY</w:t>
      </w:r>
      <w:r>
        <w:t xml:space="preserve"> trained by Celine De La Hay will now be ridden by Megan Fox (7)</w:t>
      </w:r>
    </w:p>
    <w:p w14:paraId="705616DF" w14:textId="50CBF781" w:rsidR="00CF01EC" w:rsidRDefault="00CF01EC" w:rsidP="00D03037">
      <w:pPr>
        <w:jc w:val="both"/>
      </w:pPr>
      <w:r>
        <w:t xml:space="preserve">Race 2 </w:t>
      </w:r>
      <w:r>
        <w:rPr>
          <w:b/>
          <w:bCs/>
        </w:rPr>
        <w:t>AL FARABI</w:t>
      </w:r>
      <w:r>
        <w:t xml:space="preserve"> trained by Karl Kukk will now be ridden by Charlie Todd</w:t>
      </w:r>
    </w:p>
    <w:p w14:paraId="0BC1E957" w14:textId="3B4C2A2A" w:rsidR="00CF01EC" w:rsidRDefault="00CF01EC" w:rsidP="00D03037">
      <w:pPr>
        <w:jc w:val="both"/>
      </w:pPr>
      <w:r>
        <w:t xml:space="preserve">Race 2 </w:t>
      </w:r>
      <w:r>
        <w:rPr>
          <w:b/>
          <w:bCs/>
        </w:rPr>
        <w:t>COOL DANDY</w:t>
      </w:r>
      <w:r>
        <w:t xml:space="preserve"> trained by Celine De La Haye will now be ridden by Celine De La Haye</w:t>
      </w:r>
    </w:p>
    <w:p w14:paraId="688B792A" w14:textId="4FBF8C5B" w:rsidR="00CF01EC" w:rsidRDefault="00CF01EC" w:rsidP="00D03037">
      <w:pPr>
        <w:jc w:val="both"/>
      </w:pPr>
      <w:r>
        <w:t xml:space="preserve">Race 3 </w:t>
      </w:r>
      <w:r>
        <w:rPr>
          <w:b/>
          <w:bCs/>
        </w:rPr>
        <w:t xml:space="preserve">CAUSTIC </w:t>
      </w:r>
      <w:r>
        <w:t>trained by Karl Kukk will now be ridden by Charlie Todd</w:t>
      </w:r>
    </w:p>
    <w:p w14:paraId="61ABD68C" w14:textId="1408851D" w:rsidR="00CF01EC" w:rsidRDefault="00CF01EC" w:rsidP="00D03037">
      <w:pPr>
        <w:jc w:val="both"/>
      </w:pPr>
      <w:r>
        <w:t xml:space="preserve">Race 3 </w:t>
      </w:r>
      <w:r>
        <w:rPr>
          <w:b/>
          <w:bCs/>
        </w:rPr>
        <w:t xml:space="preserve">BETWEEN THE COVERS </w:t>
      </w:r>
      <w:r w:rsidRPr="00CF01EC">
        <w:t>trained by Karl Kukk</w:t>
      </w:r>
      <w:r>
        <w:t xml:space="preserve"> will now be ridden by Charlie Bennett</w:t>
      </w:r>
    </w:p>
    <w:p w14:paraId="3AB6AD6E" w14:textId="13CE9A51" w:rsidR="00CF01EC" w:rsidRDefault="00CF01EC" w:rsidP="00D03037">
      <w:pPr>
        <w:jc w:val="both"/>
      </w:pPr>
      <w:r>
        <w:t xml:space="preserve">Race 4 </w:t>
      </w:r>
      <w:r>
        <w:rPr>
          <w:b/>
          <w:bCs/>
        </w:rPr>
        <w:t>EVENING SONG</w:t>
      </w:r>
      <w:r>
        <w:t xml:space="preserve"> trained by Karl Kukk will now be ridden by Charlie Todd</w:t>
      </w:r>
    </w:p>
    <w:p w14:paraId="1F9703EF" w14:textId="2235E0E5" w:rsidR="00CF01EC" w:rsidRDefault="00CF01EC" w:rsidP="00D03037">
      <w:pPr>
        <w:jc w:val="both"/>
      </w:pPr>
      <w:r>
        <w:t xml:space="preserve">Race 4 </w:t>
      </w:r>
      <w:r>
        <w:rPr>
          <w:b/>
          <w:bCs/>
        </w:rPr>
        <w:t>COUNTESS CIARA</w:t>
      </w:r>
      <w:r>
        <w:t xml:space="preserve"> trained by Celine De La Haye will now be ridden by Charlie Bennett</w:t>
      </w:r>
    </w:p>
    <w:p w14:paraId="38716671" w14:textId="3C50496F" w:rsidR="00CF01EC" w:rsidRDefault="00CF01EC" w:rsidP="00D03037">
      <w:pPr>
        <w:jc w:val="both"/>
      </w:pPr>
      <w:r>
        <w:t xml:space="preserve">Race 5 </w:t>
      </w:r>
      <w:r>
        <w:rPr>
          <w:b/>
          <w:bCs/>
        </w:rPr>
        <w:t xml:space="preserve">GEORGE BANCROFT </w:t>
      </w:r>
      <w:r>
        <w:t>trained by Karl Kukk will now be ridden by Raul Da Silva</w:t>
      </w:r>
    </w:p>
    <w:p w14:paraId="6D3F1881" w14:textId="25482A0A" w:rsidR="00CF01EC" w:rsidRDefault="00CF01EC" w:rsidP="00D03037">
      <w:pPr>
        <w:jc w:val="both"/>
      </w:pPr>
      <w:r>
        <w:t xml:space="preserve">Race 5 </w:t>
      </w:r>
      <w:r>
        <w:rPr>
          <w:b/>
          <w:bCs/>
        </w:rPr>
        <w:t xml:space="preserve">TOUCHING HANDS </w:t>
      </w:r>
      <w:r>
        <w:t>trained by Celine De La Haye will now be ridden by Charlie Bennett</w:t>
      </w:r>
    </w:p>
    <w:p w14:paraId="5780542C" w14:textId="77777777" w:rsidR="00CF01EC" w:rsidRPr="00CF01EC" w:rsidRDefault="00CF01EC" w:rsidP="00D03037">
      <w:pPr>
        <w:jc w:val="both"/>
      </w:pPr>
    </w:p>
    <w:p w14:paraId="4602B5D1" w14:textId="0A48E416" w:rsidR="00CF01EC" w:rsidRDefault="00CF01EC" w:rsidP="00CF01EC">
      <w:pPr>
        <w:jc w:val="both"/>
        <w:rPr>
          <w:b/>
        </w:rPr>
      </w:pPr>
      <w:r>
        <w:rPr>
          <w:b/>
        </w:rPr>
        <w:t xml:space="preserve">Changes were reported correctly prior to racing but had </w:t>
      </w:r>
      <w:r w:rsidR="003E3D84">
        <w:rPr>
          <w:b/>
        </w:rPr>
        <w:t xml:space="preserve">been submitted </w:t>
      </w:r>
      <w:r>
        <w:rPr>
          <w:b/>
        </w:rPr>
        <w:t>too late to be altered in the race card.</w:t>
      </w:r>
    </w:p>
    <w:p w14:paraId="7105FAEC" w14:textId="77777777" w:rsidR="00CF01EC" w:rsidRDefault="00CF01EC" w:rsidP="00CF01EC">
      <w:pPr>
        <w:jc w:val="both"/>
        <w:rPr>
          <w:b/>
        </w:rPr>
      </w:pPr>
    </w:p>
    <w:p w14:paraId="04F112C5" w14:textId="77777777" w:rsidR="00767947" w:rsidRDefault="00767947" w:rsidP="001C1B36">
      <w:pPr>
        <w:jc w:val="both"/>
        <w:rPr>
          <w:bCs/>
        </w:rPr>
      </w:pPr>
    </w:p>
    <w:p w14:paraId="5B9A8C32" w14:textId="77777777" w:rsidR="00CF01EC" w:rsidRPr="00CF01EC" w:rsidRDefault="00CF01EC" w:rsidP="00CF01EC">
      <w:pPr>
        <w:jc w:val="both"/>
        <w:rPr>
          <w:b/>
          <w:bCs/>
        </w:rPr>
      </w:pPr>
      <w:r w:rsidRPr="00CF01EC">
        <w:rPr>
          <w:b/>
          <w:bCs/>
        </w:rPr>
        <w:t>Permissions</w:t>
      </w:r>
    </w:p>
    <w:p w14:paraId="755511D8" w14:textId="7F2DCB1C" w:rsidR="00CF01EC" w:rsidRDefault="00CF01EC" w:rsidP="001C1B36">
      <w:pPr>
        <w:jc w:val="both"/>
        <w:rPr>
          <w:bCs/>
        </w:rPr>
      </w:pPr>
      <w:r>
        <w:rPr>
          <w:bCs/>
        </w:rPr>
        <w:t xml:space="preserve">Celine De La Haye requested that </w:t>
      </w:r>
      <w:r w:rsidRPr="00CF01EC">
        <w:rPr>
          <w:b/>
        </w:rPr>
        <w:t>COOL DANDY</w:t>
      </w:r>
      <w:r>
        <w:rPr>
          <w:bCs/>
        </w:rPr>
        <w:t xml:space="preserve"> and </w:t>
      </w:r>
      <w:r>
        <w:rPr>
          <w:b/>
        </w:rPr>
        <w:t xml:space="preserve">COUNTESS CIARA </w:t>
      </w:r>
      <w:r>
        <w:rPr>
          <w:bCs/>
        </w:rPr>
        <w:t xml:space="preserve">wear a red hood.   </w:t>
      </w:r>
    </w:p>
    <w:p w14:paraId="4066727C" w14:textId="1C5337AE" w:rsidR="00CF01EC" w:rsidRPr="00CF01EC" w:rsidRDefault="00CF01EC" w:rsidP="001C1B36">
      <w:pPr>
        <w:jc w:val="both"/>
        <w:rPr>
          <w:b/>
        </w:rPr>
      </w:pPr>
    </w:p>
    <w:p w14:paraId="6FC22503" w14:textId="0BC38BD2" w:rsidR="00CF01EC" w:rsidRDefault="00CF01EC" w:rsidP="001C1B36">
      <w:pPr>
        <w:jc w:val="both"/>
        <w:rPr>
          <w:bCs/>
        </w:rPr>
      </w:pPr>
      <w:r>
        <w:rPr>
          <w:bCs/>
        </w:rPr>
        <w:t>Celine De La Haye requested that a handler be present at the start for races 2, 3 &amp; 4</w:t>
      </w:r>
      <w:r w:rsidR="003E3D84">
        <w:rPr>
          <w:bCs/>
        </w:rPr>
        <w:t xml:space="preserve"> and was reminded that all horses being led be in the second row. </w:t>
      </w:r>
    </w:p>
    <w:p w14:paraId="1D76A6E0" w14:textId="77777777" w:rsidR="00CF01EC" w:rsidRDefault="00CF01EC" w:rsidP="001C1B36">
      <w:pPr>
        <w:jc w:val="both"/>
        <w:rPr>
          <w:bCs/>
        </w:rPr>
      </w:pPr>
    </w:p>
    <w:p w14:paraId="6CCE0556" w14:textId="67D79D6D" w:rsidR="00CF01EC" w:rsidRDefault="00CF01EC" w:rsidP="001C1B36">
      <w:pPr>
        <w:jc w:val="both"/>
        <w:rPr>
          <w:bCs/>
        </w:rPr>
      </w:pPr>
      <w:r>
        <w:rPr>
          <w:bCs/>
        </w:rPr>
        <w:t xml:space="preserve">Race 5 Alyson Malzard requested that </w:t>
      </w:r>
      <w:r>
        <w:rPr>
          <w:b/>
        </w:rPr>
        <w:t xml:space="preserve">MAQUIGNON </w:t>
      </w:r>
      <w:r>
        <w:rPr>
          <w:bCs/>
        </w:rPr>
        <w:t>leave the parade ring last and pause to allow a gap between the horse in front. The Steward</w:t>
      </w:r>
      <w:r w:rsidR="003E3D84">
        <w:rPr>
          <w:bCs/>
        </w:rPr>
        <w:t>s</w:t>
      </w:r>
      <w:r>
        <w:rPr>
          <w:bCs/>
        </w:rPr>
        <w:t xml:space="preserve"> pressed the importance that horse was just behind the field and did not delay the start of the race.</w:t>
      </w:r>
    </w:p>
    <w:p w14:paraId="0B6B6508" w14:textId="77777777" w:rsidR="00CF01EC" w:rsidRDefault="00CF01EC" w:rsidP="001C1B36">
      <w:pPr>
        <w:jc w:val="both"/>
        <w:rPr>
          <w:bCs/>
        </w:rPr>
      </w:pPr>
    </w:p>
    <w:p w14:paraId="2FFDD52B" w14:textId="3D3636DA" w:rsidR="00CF01EC" w:rsidRPr="00CF01EC" w:rsidRDefault="00CF01EC" w:rsidP="001C1B36">
      <w:pPr>
        <w:jc w:val="both"/>
        <w:rPr>
          <w:b/>
        </w:rPr>
      </w:pPr>
      <w:r w:rsidRPr="00CF01EC">
        <w:rPr>
          <w:b/>
        </w:rPr>
        <w:t>All requests were du</w:t>
      </w:r>
      <w:r w:rsidR="00D70DB4">
        <w:rPr>
          <w:b/>
        </w:rPr>
        <w:t>l</w:t>
      </w:r>
      <w:r w:rsidRPr="00CF01EC">
        <w:rPr>
          <w:b/>
        </w:rPr>
        <w:t>y granted.</w:t>
      </w:r>
    </w:p>
    <w:p w14:paraId="5D8AB089" w14:textId="0A8E9DB7" w:rsidR="00CF01EC" w:rsidRPr="00CF01EC" w:rsidRDefault="00CF01EC" w:rsidP="001C1B36">
      <w:pPr>
        <w:jc w:val="both"/>
        <w:rPr>
          <w:bCs/>
        </w:rPr>
      </w:pPr>
    </w:p>
    <w:p w14:paraId="78BADCF3" w14:textId="01BBCC0F" w:rsidR="00CF01EC" w:rsidRDefault="003F399D" w:rsidP="00D129B1">
      <w:pPr>
        <w:rPr>
          <w:b/>
        </w:rPr>
      </w:pPr>
      <w:r w:rsidRPr="00632016">
        <w:rPr>
          <w:b/>
        </w:rPr>
        <w:t>RACE 1</w:t>
      </w:r>
      <w:r w:rsidR="00CF01EC">
        <w:rPr>
          <w:b/>
        </w:rPr>
        <w:t xml:space="preserve"> - A Conditional Hurdle about TWO MILES &amp; ONE FURLONG</w:t>
      </w:r>
    </w:p>
    <w:p w14:paraId="247242B8" w14:textId="77777777" w:rsidR="00CF01EC" w:rsidRDefault="00CF01EC" w:rsidP="00D129B1">
      <w:pPr>
        <w:rPr>
          <w:b/>
        </w:rPr>
      </w:pPr>
    </w:p>
    <w:p w14:paraId="5BCF65C3" w14:textId="5E0B39C3" w:rsidR="003F399D" w:rsidRPr="00632016" w:rsidRDefault="00CF01EC" w:rsidP="00D129B1">
      <w:pPr>
        <w:rPr>
          <w:bCs/>
        </w:rPr>
      </w:pPr>
      <w:proofErr w:type="gramStart"/>
      <w:r>
        <w:rPr>
          <w:bCs/>
        </w:rPr>
        <w:t>The Stewards</w:t>
      </w:r>
      <w:proofErr w:type="gramEnd"/>
      <w:r>
        <w:rPr>
          <w:bCs/>
        </w:rPr>
        <w:t xml:space="preserve"> noted that the start was delayed due to </w:t>
      </w:r>
      <w:r w:rsidR="003E3D84">
        <w:rPr>
          <w:bCs/>
        </w:rPr>
        <w:t>there</w:t>
      </w:r>
      <w:r>
        <w:rPr>
          <w:bCs/>
        </w:rPr>
        <w:t xml:space="preserve"> being a tractor remaining on course</w:t>
      </w:r>
      <w:r w:rsidR="003E3D84">
        <w:rPr>
          <w:bCs/>
        </w:rPr>
        <w:t xml:space="preserve">, which had a </w:t>
      </w:r>
      <w:proofErr w:type="gramStart"/>
      <w:r w:rsidR="003E3D84">
        <w:rPr>
          <w:bCs/>
        </w:rPr>
        <w:t>knock on</w:t>
      </w:r>
      <w:proofErr w:type="gramEnd"/>
      <w:r w:rsidR="003E3D84">
        <w:rPr>
          <w:bCs/>
        </w:rPr>
        <w:t xml:space="preserve"> impact </w:t>
      </w:r>
      <w:proofErr w:type="gramStart"/>
      <w:r w:rsidR="003E3D84">
        <w:rPr>
          <w:bCs/>
        </w:rPr>
        <w:t>to</w:t>
      </w:r>
      <w:proofErr w:type="gramEnd"/>
      <w:r w:rsidR="003E3D84">
        <w:rPr>
          <w:bCs/>
        </w:rPr>
        <w:t xml:space="preserve"> the start times of all further races. </w:t>
      </w:r>
    </w:p>
    <w:p w14:paraId="0F85DEAE" w14:textId="77777777" w:rsidR="003F399D" w:rsidRPr="00632016" w:rsidRDefault="003F399D" w:rsidP="003F399D">
      <w:pPr>
        <w:jc w:val="both"/>
        <w:rPr>
          <w:bCs/>
        </w:rPr>
      </w:pPr>
    </w:p>
    <w:p w14:paraId="2F41F5CA" w14:textId="4EBEC86A" w:rsidR="003F399D" w:rsidRDefault="00CF01EC" w:rsidP="003F399D">
      <w:pPr>
        <w:jc w:val="both"/>
        <w:rPr>
          <w:bCs/>
        </w:rPr>
      </w:pPr>
      <w:r>
        <w:rPr>
          <w:bCs/>
        </w:rPr>
        <w:t>Nothing further to report.</w:t>
      </w:r>
    </w:p>
    <w:p w14:paraId="1C530E1D" w14:textId="77777777" w:rsidR="00CF01EC" w:rsidRPr="00632016" w:rsidRDefault="00CF01EC" w:rsidP="003F399D">
      <w:pPr>
        <w:jc w:val="both"/>
        <w:rPr>
          <w:bCs/>
        </w:rPr>
      </w:pPr>
    </w:p>
    <w:p w14:paraId="567C620C" w14:textId="17B89307" w:rsidR="003F399D" w:rsidRPr="00CF01EC" w:rsidRDefault="003F399D" w:rsidP="003F399D">
      <w:pPr>
        <w:jc w:val="both"/>
        <w:rPr>
          <w:b/>
        </w:rPr>
      </w:pPr>
      <w:r w:rsidRPr="00632016">
        <w:rPr>
          <w:b/>
        </w:rPr>
        <w:t>RACE 2</w:t>
      </w:r>
      <w:r w:rsidR="00CF01EC">
        <w:rPr>
          <w:b/>
        </w:rPr>
        <w:t xml:space="preserve"> - </w:t>
      </w:r>
      <w:r w:rsidR="00CF01EC" w:rsidRPr="00CF01EC">
        <w:rPr>
          <w:b/>
        </w:rPr>
        <w:t>A Handicap about 5 Furlongs</w:t>
      </w:r>
    </w:p>
    <w:p w14:paraId="77535EE6" w14:textId="77777777" w:rsidR="00CF01EC" w:rsidRDefault="00CF01EC" w:rsidP="003F399D">
      <w:pPr>
        <w:jc w:val="both"/>
        <w:rPr>
          <w:bCs/>
        </w:rPr>
      </w:pPr>
    </w:p>
    <w:p w14:paraId="579D3826" w14:textId="55D435FD" w:rsidR="00CF01EC" w:rsidRDefault="00CF01EC" w:rsidP="003F399D">
      <w:pPr>
        <w:jc w:val="both"/>
        <w:rPr>
          <w:bCs/>
        </w:rPr>
      </w:pPr>
      <w:r>
        <w:rPr>
          <w:bCs/>
        </w:rPr>
        <w:t>Stewards noted that there was a false start. The starter reported that the Jockeys needed to listen more clearly to his instructions.</w:t>
      </w:r>
    </w:p>
    <w:p w14:paraId="561054BA" w14:textId="459715DB" w:rsidR="00CF01EC" w:rsidRDefault="00CF01EC" w:rsidP="003F399D">
      <w:pPr>
        <w:jc w:val="both"/>
        <w:rPr>
          <w:bCs/>
        </w:rPr>
      </w:pPr>
    </w:p>
    <w:p w14:paraId="63074E96" w14:textId="3DA94F52" w:rsidR="00CF01EC" w:rsidRDefault="00CF01EC" w:rsidP="003F399D">
      <w:pPr>
        <w:jc w:val="both"/>
        <w:rPr>
          <w:bCs/>
        </w:rPr>
      </w:pPr>
      <w:r>
        <w:rPr>
          <w:bCs/>
        </w:rPr>
        <w:t xml:space="preserve">The Stewards enquired into the frequency of whip use on the third horse </w:t>
      </w:r>
      <w:r w:rsidRPr="00CF01EC">
        <w:rPr>
          <w:b/>
        </w:rPr>
        <w:t>COOL DANDY</w:t>
      </w:r>
      <w:r>
        <w:rPr>
          <w:bCs/>
        </w:rPr>
        <w:t xml:space="preserve">.  </w:t>
      </w:r>
      <w:proofErr w:type="gramStart"/>
      <w:r>
        <w:rPr>
          <w:bCs/>
        </w:rPr>
        <w:t>The Stewards</w:t>
      </w:r>
      <w:proofErr w:type="gramEnd"/>
      <w:r>
        <w:rPr>
          <w:bCs/>
        </w:rPr>
        <w:t xml:space="preserve"> interviewed the jockey Celine De La Hayes and </w:t>
      </w:r>
      <w:r w:rsidR="00607AB2">
        <w:rPr>
          <w:bCs/>
        </w:rPr>
        <w:t>reviewed</w:t>
      </w:r>
      <w:r>
        <w:rPr>
          <w:bCs/>
        </w:rPr>
        <w:t xml:space="preserve"> the side and head on footage.  The stewards concluded that she had clearly hit the horse ten times and as such under Schedule B6 Part 2 of Manual (B) the horse was disqualified and Miss De La Haye was given a </w:t>
      </w:r>
      <w:r w:rsidR="003E3D84">
        <w:rPr>
          <w:bCs/>
        </w:rPr>
        <w:t>7-day</w:t>
      </w:r>
      <w:r>
        <w:rPr>
          <w:bCs/>
        </w:rPr>
        <w:t xml:space="preserve"> suspension commencing on Friday 13</w:t>
      </w:r>
      <w:r w:rsidRPr="00CF01EC">
        <w:rPr>
          <w:bCs/>
          <w:vertAlign w:val="superscript"/>
        </w:rPr>
        <w:t>th</w:t>
      </w:r>
      <w:r>
        <w:rPr>
          <w:bCs/>
        </w:rPr>
        <w:t xml:space="preserve"> June 2025.  Miss De La Haye was duly informed that she has the right </w:t>
      </w:r>
      <w:proofErr w:type="gramStart"/>
      <w:r>
        <w:rPr>
          <w:bCs/>
        </w:rPr>
        <w:t>of</w:t>
      </w:r>
      <w:proofErr w:type="gramEnd"/>
      <w:r>
        <w:rPr>
          <w:bCs/>
        </w:rPr>
        <w:t xml:space="preserve"> appeal.</w:t>
      </w:r>
    </w:p>
    <w:p w14:paraId="11FADF76" w14:textId="77777777" w:rsidR="00CF01EC" w:rsidRPr="00632016" w:rsidRDefault="00CF01EC" w:rsidP="003F399D">
      <w:pPr>
        <w:jc w:val="both"/>
        <w:rPr>
          <w:bCs/>
        </w:rPr>
      </w:pPr>
    </w:p>
    <w:p w14:paraId="4D30F256" w14:textId="6E3D83DB" w:rsidR="003F399D" w:rsidRPr="00CF01EC" w:rsidRDefault="003F399D" w:rsidP="003F399D">
      <w:pPr>
        <w:jc w:val="both"/>
        <w:rPr>
          <w:b/>
        </w:rPr>
      </w:pPr>
      <w:r w:rsidRPr="00632016">
        <w:rPr>
          <w:b/>
        </w:rPr>
        <w:t>RACE 3</w:t>
      </w:r>
      <w:r w:rsidR="00CF01EC">
        <w:rPr>
          <w:b/>
        </w:rPr>
        <w:t xml:space="preserve"> - </w:t>
      </w:r>
      <w:r w:rsidR="00CF01EC" w:rsidRPr="00CF01EC">
        <w:rPr>
          <w:b/>
        </w:rPr>
        <w:t>A Handicap about ONE MILE &amp; A QUARTER</w:t>
      </w:r>
    </w:p>
    <w:p w14:paraId="3E99BB28" w14:textId="77777777" w:rsidR="00CF01EC" w:rsidRPr="00632016" w:rsidRDefault="00CF01EC" w:rsidP="003F399D">
      <w:pPr>
        <w:jc w:val="both"/>
        <w:rPr>
          <w:bCs/>
        </w:rPr>
      </w:pPr>
    </w:p>
    <w:p w14:paraId="721B864E" w14:textId="07096136" w:rsidR="00CF01EC" w:rsidRDefault="00CF01EC" w:rsidP="003F399D">
      <w:pPr>
        <w:jc w:val="both"/>
        <w:rPr>
          <w:bCs/>
        </w:rPr>
      </w:pPr>
      <w:r>
        <w:rPr>
          <w:bCs/>
        </w:rPr>
        <w:t xml:space="preserve">The Stewards enquired into the poor performance of </w:t>
      </w:r>
      <w:r w:rsidRPr="00607AB2">
        <w:rPr>
          <w:b/>
        </w:rPr>
        <w:t>ARTHURS ANGEL</w:t>
      </w:r>
      <w:r>
        <w:rPr>
          <w:bCs/>
        </w:rPr>
        <w:t>.</w:t>
      </w:r>
      <w:r w:rsidR="007D250E">
        <w:rPr>
          <w:bCs/>
        </w:rPr>
        <w:t xml:space="preserve"> </w:t>
      </w:r>
      <w:r>
        <w:rPr>
          <w:bCs/>
        </w:rPr>
        <w:t xml:space="preserve">The rider reported that the horse lost interest after the start. The trainer was unable </w:t>
      </w:r>
      <w:proofErr w:type="gramStart"/>
      <w:r>
        <w:rPr>
          <w:bCs/>
        </w:rPr>
        <w:t>offer</w:t>
      </w:r>
      <w:proofErr w:type="gramEnd"/>
      <w:r>
        <w:rPr>
          <w:bCs/>
        </w:rPr>
        <w:t xml:space="preserve"> any explanation. The Stewards asked the vet to examine the horse post</w:t>
      </w:r>
      <w:r w:rsidR="007D250E">
        <w:rPr>
          <w:bCs/>
        </w:rPr>
        <w:t>-</w:t>
      </w:r>
      <w:r>
        <w:rPr>
          <w:bCs/>
        </w:rPr>
        <w:t>race.  The vets reported that the horse was wrong behind and was receiving treatment.</w:t>
      </w:r>
    </w:p>
    <w:p w14:paraId="5411459A" w14:textId="77777777" w:rsidR="00CF01EC" w:rsidRDefault="00CF01EC" w:rsidP="003F399D">
      <w:pPr>
        <w:jc w:val="both"/>
        <w:rPr>
          <w:bCs/>
        </w:rPr>
      </w:pPr>
    </w:p>
    <w:p w14:paraId="09816FB6" w14:textId="5B7E4421" w:rsidR="00CF01EC" w:rsidRDefault="00CF01EC" w:rsidP="003F399D">
      <w:pPr>
        <w:jc w:val="both"/>
        <w:rPr>
          <w:bCs/>
        </w:rPr>
      </w:pPr>
      <w:r>
        <w:rPr>
          <w:bCs/>
        </w:rPr>
        <w:t>Nothing further to report.</w:t>
      </w:r>
    </w:p>
    <w:p w14:paraId="00566ACC" w14:textId="77777777" w:rsidR="00CF01EC" w:rsidRDefault="00CF01EC" w:rsidP="003F399D">
      <w:pPr>
        <w:jc w:val="both"/>
        <w:rPr>
          <w:bCs/>
        </w:rPr>
      </w:pPr>
    </w:p>
    <w:p w14:paraId="13A64A40" w14:textId="0E4BD141" w:rsidR="003F399D" w:rsidRPr="00632016" w:rsidRDefault="003F399D" w:rsidP="003F399D">
      <w:pPr>
        <w:jc w:val="both"/>
        <w:rPr>
          <w:bCs/>
        </w:rPr>
      </w:pPr>
    </w:p>
    <w:p w14:paraId="45AA3D73" w14:textId="67294571" w:rsidR="00D129B1" w:rsidRPr="00632016" w:rsidRDefault="003F399D" w:rsidP="00D129B1">
      <w:pPr>
        <w:jc w:val="both"/>
        <w:rPr>
          <w:b/>
        </w:rPr>
      </w:pPr>
      <w:r w:rsidRPr="00632016">
        <w:rPr>
          <w:b/>
        </w:rPr>
        <w:t xml:space="preserve">Race </w:t>
      </w:r>
      <w:r w:rsidR="00D129B1">
        <w:rPr>
          <w:b/>
        </w:rPr>
        <w:t>4</w:t>
      </w:r>
      <w:r w:rsidR="00CF01EC">
        <w:rPr>
          <w:b/>
        </w:rPr>
        <w:t xml:space="preserve"> - A Handicap about ONE MILE &amp; 100 YARDS </w:t>
      </w:r>
    </w:p>
    <w:p w14:paraId="275D995D" w14:textId="77777777" w:rsidR="00FD22CB" w:rsidRDefault="00FD22CB" w:rsidP="003F399D">
      <w:pPr>
        <w:jc w:val="both"/>
        <w:rPr>
          <w:b/>
        </w:rPr>
      </w:pPr>
    </w:p>
    <w:p w14:paraId="215342F9" w14:textId="778E7C4E" w:rsidR="00CF01EC" w:rsidRDefault="00CF01EC" w:rsidP="003F399D">
      <w:pPr>
        <w:jc w:val="both"/>
        <w:rPr>
          <w:bCs/>
        </w:rPr>
      </w:pPr>
      <w:r>
        <w:rPr>
          <w:bCs/>
        </w:rPr>
        <w:t xml:space="preserve">The </w:t>
      </w:r>
      <w:r w:rsidR="003E3D84">
        <w:rPr>
          <w:bCs/>
        </w:rPr>
        <w:t>Stewards</w:t>
      </w:r>
      <w:r>
        <w:rPr>
          <w:bCs/>
        </w:rPr>
        <w:t xml:space="preserve"> noted that horse numbers 3 and 4 </w:t>
      </w:r>
      <w:r w:rsidR="007D250E">
        <w:rPr>
          <w:bCs/>
        </w:rPr>
        <w:t xml:space="preserve">had </w:t>
      </w:r>
      <w:r>
        <w:rPr>
          <w:bCs/>
        </w:rPr>
        <w:t>entered the parade ring with the wrong number</w:t>
      </w:r>
      <w:r w:rsidR="007D250E">
        <w:rPr>
          <w:bCs/>
        </w:rPr>
        <w:t xml:space="preserve"> </w:t>
      </w:r>
      <w:proofErr w:type="gramStart"/>
      <w:r w:rsidR="007D250E">
        <w:rPr>
          <w:bCs/>
        </w:rPr>
        <w:t>cloths</w:t>
      </w:r>
      <w:proofErr w:type="gramEnd"/>
      <w:r>
        <w:rPr>
          <w:bCs/>
        </w:rPr>
        <w:t>.</w:t>
      </w:r>
      <w:r w:rsidR="007D250E">
        <w:rPr>
          <w:bCs/>
        </w:rPr>
        <w:t xml:space="preserve"> </w:t>
      </w:r>
      <w:r>
        <w:rPr>
          <w:bCs/>
        </w:rPr>
        <w:t xml:space="preserve">The race was delayed whilst both jockeys </w:t>
      </w:r>
      <w:r w:rsidR="00607AB2">
        <w:rPr>
          <w:bCs/>
        </w:rPr>
        <w:t>reweighed,</w:t>
      </w:r>
      <w:r>
        <w:rPr>
          <w:bCs/>
        </w:rPr>
        <w:t xml:space="preserve"> and the horses resaddled.  </w:t>
      </w:r>
    </w:p>
    <w:p w14:paraId="0EF774E8" w14:textId="77777777" w:rsidR="00CF01EC" w:rsidRDefault="00CF01EC" w:rsidP="003F399D">
      <w:pPr>
        <w:jc w:val="both"/>
        <w:rPr>
          <w:bCs/>
        </w:rPr>
      </w:pPr>
    </w:p>
    <w:p w14:paraId="4D4D58CD" w14:textId="616A256B" w:rsidR="00CF01EC" w:rsidRDefault="00CF01EC" w:rsidP="003F399D">
      <w:pPr>
        <w:jc w:val="both"/>
        <w:rPr>
          <w:bCs/>
        </w:rPr>
      </w:pPr>
      <w:r>
        <w:rPr>
          <w:bCs/>
        </w:rPr>
        <w:t xml:space="preserve">The Stewards noted that </w:t>
      </w:r>
      <w:proofErr w:type="gramStart"/>
      <w:r>
        <w:rPr>
          <w:bCs/>
        </w:rPr>
        <w:t>a number of</w:t>
      </w:r>
      <w:proofErr w:type="gramEnd"/>
      <w:r>
        <w:rPr>
          <w:bCs/>
        </w:rPr>
        <w:t xml:space="preserve"> runners lost their footing on the first bend.  </w:t>
      </w:r>
      <w:proofErr w:type="gramStart"/>
      <w:r>
        <w:rPr>
          <w:bCs/>
        </w:rPr>
        <w:t>The Stewards</w:t>
      </w:r>
      <w:proofErr w:type="gramEnd"/>
      <w:r>
        <w:rPr>
          <w:bCs/>
        </w:rPr>
        <w:t xml:space="preserve"> reviewed the footage and inspected the ground </w:t>
      </w:r>
      <w:r w:rsidR="00F951BA">
        <w:rPr>
          <w:bCs/>
        </w:rPr>
        <w:t>with</w:t>
      </w:r>
      <w:r>
        <w:rPr>
          <w:bCs/>
        </w:rPr>
        <w:t xml:space="preserve"> the Clerk of the Course.  It was noted that whi</w:t>
      </w:r>
      <w:r w:rsidR="00F951BA">
        <w:rPr>
          <w:bCs/>
        </w:rPr>
        <w:t>l</w:t>
      </w:r>
      <w:r>
        <w:rPr>
          <w:bCs/>
        </w:rPr>
        <w:t>st the horses were digging into the ground there was no loss of grip on the surface and that it was safe to race.</w:t>
      </w:r>
    </w:p>
    <w:p w14:paraId="5D939D38" w14:textId="77777777" w:rsidR="00CF01EC" w:rsidRDefault="00CF01EC" w:rsidP="003F399D">
      <w:pPr>
        <w:jc w:val="both"/>
        <w:rPr>
          <w:b/>
        </w:rPr>
      </w:pPr>
    </w:p>
    <w:p w14:paraId="6363E86A" w14:textId="24EAB0F1" w:rsidR="00CF01EC" w:rsidRDefault="00CF01EC" w:rsidP="003F399D">
      <w:pPr>
        <w:jc w:val="both"/>
        <w:rPr>
          <w:bCs/>
        </w:rPr>
      </w:pPr>
      <w:r>
        <w:rPr>
          <w:bCs/>
        </w:rPr>
        <w:t>Nothing further to report.</w:t>
      </w:r>
    </w:p>
    <w:p w14:paraId="4B2F1946" w14:textId="77777777" w:rsidR="00CF01EC" w:rsidRPr="00CF01EC" w:rsidRDefault="00CF01EC" w:rsidP="003F399D">
      <w:pPr>
        <w:jc w:val="both"/>
        <w:rPr>
          <w:bCs/>
        </w:rPr>
      </w:pPr>
    </w:p>
    <w:p w14:paraId="0A65FCF7" w14:textId="4D9A54F2" w:rsidR="00CF01EC" w:rsidRPr="00632016" w:rsidRDefault="00FD22CB" w:rsidP="00D129B1">
      <w:pPr>
        <w:jc w:val="both"/>
        <w:rPr>
          <w:b/>
        </w:rPr>
      </w:pPr>
      <w:r w:rsidRPr="00632016">
        <w:rPr>
          <w:b/>
        </w:rPr>
        <w:t xml:space="preserve">Race </w:t>
      </w:r>
      <w:r w:rsidR="00CF01EC">
        <w:rPr>
          <w:b/>
        </w:rPr>
        <w:t>5 - A Handicap about ONE MILE &amp; FIVE FURLONG</w:t>
      </w:r>
    </w:p>
    <w:p w14:paraId="6B42790C" w14:textId="77777777" w:rsidR="00FD22CB" w:rsidRDefault="00FD22CB" w:rsidP="00FD22CB">
      <w:pPr>
        <w:jc w:val="both"/>
        <w:rPr>
          <w:bCs/>
        </w:rPr>
      </w:pPr>
    </w:p>
    <w:p w14:paraId="3CBD68A2" w14:textId="3DC3DB4C" w:rsidR="00CF01EC" w:rsidRPr="00632016" w:rsidRDefault="00CF01EC" w:rsidP="00CF01EC">
      <w:pPr>
        <w:jc w:val="both"/>
      </w:pPr>
      <w:r w:rsidRPr="00632016">
        <w:t xml:space="preserve">Stewards ordered the routine testing of the winner of the race, </w:t>
      </w:r>
      <w:r>
        <w:rPr>
          <w:b/>
          <w:bCs/>
        </w:rPr>
        <w:t>MAQUIGNON</w:t>
      </w:r>
      <w:r w:rsidRPr="00632016">
        <w:t xml:space="preserve">, trained by </w:t>
      </w:r>
      <w:r>
        <w:t>Alyson Malzard</w:t>
      </w:r>
      <w:r w:rsidRPr="00632016">
        <w:t>.</w:t>
      </w:r>
    </w:p>
    <w:p w14:paraId="725C2B56" w14:textId="77777777" w:rsidR="00CF01EC" w:rsidRPr="00632016" w:rsidRDefault="00CF01EC" w:rsidP="00FD22CB">
      <w:pPr>
        <w:jc w:val="both"/>
        <w:rPr>
          <w:bCs/>
        </w:rPr>
      </w:pPr>
    </w:p>
    <w:p w14:paraId="5151DEAC" w14:textId="3E503CA0" w:rsidR="00FD22CB" w:rsidRDefault="00CF01EC" w:rsidP="00FD22CB">
      <w:pPr>
        <w:jc w:val="both"/>
        <w:rPr>
          <w:bCs/>
        </w:rPr>
      </w:pPr>
      <w:r>
        <w:rPr>
          <w:bCs/>
        </w:rPr>
        <w:t xml:space="preserve">Nothing further to report. </w:t>
      </w:r>
    </w:p>
    <w:p w14:paraId="1F47642F" w14:textId="77777777" w:rsidR="00CF01EC" w:rsidRPr="00CF01EC" w:rsidRDefault="00CF01EC" w:rsidP="00FD22CB">
      <w:pPr>
        <w:jc w:val="both"/>
        <w:rPr>
          <w:bCs/>
        </w:rPr>
      </w:pPr>
    </w:p>
    <w:p w14:paraId="2C91BA38" w14:textId="77777777" w:rsidR="00045EB0" w:rsidRPr="00632016" w:rsidRDefault="00045EB0" w:rsidP="00FD22CB">
      <w:pPr>
        <w:jc w:val="both"/>
        <w:rPr>
          <w:b/>
        </w:rPr>
      </w:pPr>
    </w:p>
    <w:sectPr w:rsidR="00045EB0" w:rsidRPr="00632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9B6B" w14:textId="77777777" w:rsidR="00A63F5A" w:rsidRDefault="00A63F5A" w:rsidP="003F399D">
      <w:r>
        <w:separator/>
      </w:r>
    </w:p>
  </w:endnote>
  <w:endnote w:type="continuationSeparator" w:id="0">
    <w:p w14:paraId="2F766D96" w14:textId="77777777" w:rsidR="00A63F5A" w:rsidRDefault="00A63F5A" w:rsidP="003F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1C00" w14:textId="77777777" w:rsidR="000A2DF2" w:rsidRDefault="000A2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7673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726483" w14:textId="2286998C" w:rsidR="003C1F13" w:rsidRDefault="003C1F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5F33DF" w14:textId="2D90588B" w:rsidR="000A2DF2" w:rsidRPr="000A2DF2" w:rsidRDefault="003C1F13" w:rsidP="000A2DF2">
    <w:pPr>
      <w:pStyle w:val="Footer"/>
      <w:jc w:val="right"/>
      <w:rPr>
        <w:lang w:val="en-GB"/>
      </w:rPr>
    </w:pPr>
    <w:r>
      <w:rPr>
        <w:lang w:val="en-GB"/>
      </w:rPr>
      <w:t>Published: Date and time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9BA8" w14:textId="77777777" w:rsidR="000A2DF2" w:rsidRDefault="000A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25F5" w14:textId="77777777" w:rsidR="00A63F5A" w:rsidRDefault="00A63F5A" w:rsidP="003F399D">
      <w:r>
        <w:separator/>
      </w:r>
    </w:p>
  </w:footnote>
  <w:footnote w:type="continuationSeparator" w:id="0">
    <w:p w14:paraId="3B55FBF5" w14:textId="77777777" w:rsidR="00A63F5A" w:rsidRDefault="00A63F5A" w:rsidP="003F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991C" w14:textId="77777777" w:rsidR="000A2DF2" w:rsidRDefault="000A2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0D0E" w14:textId="7F2952AD" w:rsidR="003F399D" w:rsidRDefault="000A2DF2" w:rsidP="000A2DF2">
    <w:pPr>
      <w:pStyle w:val="Header"/>
      <w:rPr>
        <w:b/>
        <w:bCs/>
        <w:lang w:val="en-GB"/>
      </w:rPr>
    </w:pPr>
    <w:r>
      <w:rPr>
        <w:noProof/>
      </w:rPr>
      <w:drawing>
        <wp:inline distT="0" distB="0" distL="0" distR="0" wp14:anchorId="28358983" wp14:editId="56C1A83C">
          <wp:extent cx="1570827" cy="830247"/>
          <wp:effectExtent l="0" t="0" r="0" b="0"/>
          <wp:docPr id="1" name="Picture 1" descr="A horse head with colorful streaks of hai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horse head with colorful streaks of hai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487" cy="85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101FA" w14:textId="77777777" w:rsidR="000A2DF2" w:rsidRPr="003F399D" w:rsidRDefault="000A2DF2" w:rsidP="000A2DF2">
    <w:pPr>
      <w:pStyle w:val="Header"/>
      <w:rPr>
        <w:b/>
        <w:bCs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8976" w14:textId="77777777" w:rsidR="000A2DF2" w:rsidRDefault="000A2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9D"/>
    <w:rsid w:val="00045EB0"/>
    <w:rsid w:val="00064025"/>
    <w:rsid w:val="000A2DF2"/>
    <w:rsid w:val="00111F6C"/>
    <w:rsid w:val="00135A81"/>
    <w:rsid w:val="001C1B36"/>
    <w:rsid w:val="002114DD"/>
    <w:rsid w:val="00237D6C"/>
    <w:rsid w:val="002658F2"/>
    <w:rsid w:val="003C1F13"/>
    <w:rsid w:val="003E3D84"/>
    <w:rsid w:val="003F399D"/>
    <w:rsid w:val="00517263"/>
    <w:rsid w:val="0055559C"/>
    <w:rsid w:val="005A7C2B"/>
    <w:rsid w:val="00607AB2"/>
    <w:rsid w:val="00621705"/>
    <w:rsid w:val="00632016"/>
    <w:rsid w:val="00671D56"/>
    <w:rsid w:val="00767947"/>
    <w:rsid w:val="007D250E"/>
    <w:rsid w:val="008902CE"/>
    <w:rsid w:val="008C5CBA"/>
    <w:rsid w:val="009466A7"/>
    <w:rsid w:val="00A63F5A"/>
    <w:rsid w:val="00A826AC"/>
    <w:rsid w:val="00BA4FF7"/>
    <w:rsid w:val="00C94D7B"/>
    <w:rsid w:val="00CF01EC"/>
    <w:rsid w:val="00D03037"/>
    <w:rsid w:val="00D129B1"/>
    <w:rsid w:val="00D37A65"/>
    <w:rsid w:val="00D70DB4"/>
    <w:rsid w:val="00E057A0"/>
    <w:rsid w:val="00E3407D"/>
    <w:rsid w:val="00F76B91"/>
    <w:rsid w:val="00F951BA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C80A8"/>
  <w15:chartTrackingRefBased/>
  <w15:docId w15:val="{095A6256-4E5E-439A-A082-3258AF9E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9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9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9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9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9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99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99D"/>
    <w:pPr>
      <w:spacing w:after="160" w:line="278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9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399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399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99D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99D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D1A4-EF5A-4406-8874-800E7675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Vautier</dc:creator>
  <cp:keywords/>
  <dc:description/>
  <cp:lastModifiedBy>Jonathan Perrée</cp:lastModifiedBy>
  <cp:revision>3</cp:revision>
  <dcterms:created xsi:type="dcterms:W3CDTF">2025-05-25T15:07:00Z</dcterms:created>
  <dcterms:modified xsi:type="dcterms:W3CDTF">2025-05-25T15:15:00Z</dcterms:modified>
</cp:coreProperties>
</file>